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63D99CB5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C947C8">
        <w:rPr>
          <w:i/>
          <w:sz w:val="28"/>
          <w:szCs w:val="28"/>
        </w:rPr>
        <w:t>Medical Assistant</w:t>
      </w:r>
      <w:r w:rsidR="00EA04E1">
        <w:rPr>
          <w:i/>
          <w:sz w:val="28"/>
          <w:szCs w:val="28"/>
        </w:rPr>
        <w:t xml:space="preserve"> </w:t>
      </w:r>
      <w:r w:rsidR="00201A81" w:rsidRPr="00201A81">
        <w:rPr>
          <w:i/>
          <w:sz w:val="28"/>
          <w:szCs w:val="28"/>
        </w:rPr>
        <w:t>Program</w:t>
      </w:r>
    </w:p>
    <w:p w14:paraId="08EEA6AB" w14:textId="492D2D41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C947C8">
        <w:rPr>
          <w:rFonts w:eastAsia="Times New Roman" w:cs="Arial"/>
          <w:b/>
          <w:color w:val="333333"/>
          <w:sz w:val="24"/>
          <w:szCs w:val="24"/>
        </w:rPr>
        <w:t>15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789BC019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C947C8">
        <w:rPr>
          <w:rFonts w:eastAsia="Times New Roman" w:cs="Arial"/>
          <w:b/>
          <w:color w:val="333333"/>
          <w:sz w:val="24"/>
          <w:szCs w:val="24"/>
        </w:rPr>
        <w:t>16,905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6C1DCA0D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C947C8">
        <w:rPr>
          <w:rFonts w:eastAsia="Times New Roman" w:cs="Arial"/>
          <w:b/>
          <w:color w:val="000000"/>
          <w:sz w:val="24"/>
          <w:szCs w:val="24"/>
        </w:rPr>
        <w:t>$9,500</w:t>
      </w:r>
      <w:bookmarkStart w:id="0" w:name="_GoBack"/>
      <w:bookmarkEnd w:id="0"/>
      <w:r w:rsidR="00A57954">
        <w:rPr>
          <w:rFonts w:eastAsia="Times New Roman" w:cs="Arial"/>
          <w:b/>
          <w:color w:val="000000"/>
          <w:sz w:val="24"/>
          <w:szCs w:val="24"/>
        </w:rPr>
        <w:t>.00</w:t>
      </w:r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2019-05-22T19:39:00Z</dcterms:created>
  <dcterms:modified xsi:type="dcterms:W3CDTF">2019-05-22T19:39:00Z</dcterms:modified>
</cp:coreProperties>
</file>